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E1" w:rsidRPr="0033417F" w:rsidRDefault="0033417F">
      <w:pPr>
        <w:rPr>
          <w:rFonts w:asciiTheme="majorHAnsi" w:hAnsiTheme="majorHAnsi"/>
          <w:b/>
          <w:sz w:val="36"/>
          <w:szCs w:val="36"/>
        </w:rPr>
      </w:pPr>
      <w:r w:rsidRPr="0033417F">
        <w:rPr>
          <w:rFonts w:asciiTheme="majorHAnsi" w:hAnsiTheme="majorHAnsi"/>
          <w:b/>
          <w:noProof/>
          <w:sz w:val="36"/>
          <w:szCs w:val="36"/>
        </w:rPr>
        <w:pict>
          <v:rect id="_x0000_s1026" style="position:absolute;margin-left:-9.75pt;margin-top:-6pt;width:561.75pt;height:202.5pt;z-index:251658240" filled="f"/>
        </w:pict>
      </w:r>
      <w:r w:rsidR="001773E1" w:rsidRPr="0033417F">
        <w:rPr>
          <w:rFonts w:asciiTheme="majorHAnsi" w:hAnsiTheme="majorHAnsi"/>
          <w:b/>
          <w:sz w:val="36"/>
          <w:szCs w:val="36"/>
        </w:rPr>
        <w:t>Lyric Poems</w:t>
      </w:r>
    </w:p>
    <w:p w:rsidR="001773E1" w:rsidRPr="001773E1" w:rsidRDefault="001773E1" w:rsidP="001773E1">
      <w:pPr>
        <w:ind w:firstLine="720"/>
        <w:rPr>
          <w:rFonts w:asciiTheme="majorHAnsi" w:hAnsiTheme="majorHAnsi"/>
          <w:sz w:val="24"/>
          <w:szCs w:val="24"/>
        </w:rPr>
      </w:pPr>
      <w:r w:rsidRPr="001773E1">
        <w:rPr>
          <w:rFonts w:asciiTheme="majorHAnsi" w:hAnsiTheme="majorHAnsi"/>
          <w:sz w:val="24"/>
          <w:szCs w:val="24"/>
        </w:rPr>
        <w:t xml:space="preserve">-are 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rhyming</w:t>
      </w:r>
      <w:r w:rsidRPr="001773E1">
        <w:rPr>
          <w:rFonts w:asciiTheme="majorHAnsi" w:hAnsiTheme="majorHAnsi"/>
          <w:sz w:val="24"/>
          <w:szCs w:val="24"/>
        </w:rPr>
        <w:t xml:space="preserve"> poems</w:t>
      </w:r>
    </w:p>
    <w:p w:rsidR="001773E1" w:rsidRPr="001773E1" w:rsidRDefault="001773E1" w:rsidP="001773E1">
      <w:pPr>
        <w:ind w:firstLine="720"/>
        <w:rPr>
          <w:rFonts w:asciiTheme="majorHAnsi" w:hAnsiTheme="majorHAnsi"/>
          <w:sz w:val="24"/>
          <w:szCs w:val="24"/>
        </w:rPr>
      </w:pPr>
      <w:r w:rsidRPr="001773E1">
        <w:rPr>
          <w:rFonts w:asciiTheme="majorHAnsi" w:hAnsiTheme="majorHAnsi"/>
          <w:sz w:val="24"/>
          <w:szCs w:val="24"/>
        </w:rPr>
        <w:t>-are “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song-like</w:t>
      </w:r>
      <w:r w:rsidRPr="001773E1">
        <w:rPr>
          <w:rFonts w:asciiTheme="majorHAnsi" w:hAnsiTheme="majorHAnsi"/>
          <w:sz w:val="24"/>
          <w:szCs w:val="24"/>
        </w:rPr>
        <w:t>” in that they could be put to music</w:t>
      </w:r>
    </w:p>
    <w:p w:rsidR="001773E1" w:rsidRPr="001773E1" w:rsidRDefault="001773E1" w:rsidP="001773E1">
      <w:pPr>
        <w:ind w:firstLine="720"/>
        <w:rPr>
          <w:rFonts w:asciiTheme="majorHAnsi" w:hAnsiTheme="majorHAnsi"/>
          <w:color w:val="FF0000"/>
          <w:sz w:val="24"/>
          <w:szCs w:val="24"/>
          <w:u w:val="single"/>
        </w:rPr>
      </w:pPr>
      <w:r w:rsidRPr="001773E1">
        <w:rPr>
          <w:rFonts w:asciiTheme="majorHAnsi" w:hAnsiTheme="majorHAnsi"/>
          <w:sz w:val="24"/>
          <w:szCs w:val="24"/>
        </w:rPr>
        <w:t xml:space="preserve">-are focused on </w:t>
      </w:r>
      <w:r>
        <w:rPr>
          <w:rFonts w:asciiTheme="majorHAnsi" w:hAnsiTheme="majorHAnsi"/>
          <w:sz w:val="24"/>
          <w:szCs w:val="24"/>
        </w:rPr>
        <w:t xml:space="preserve">strong 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emotions</w:t>
      </w:r>
      <w:r>
        <w:rPr>
          <w:rFonts w:asciiTheme="majorHAnsi" w:hAnsiTheme="majorHAnsi"/>
          <w:sz w:val="24"/>
          <w:szCs w:val="24"/>
        </w:rPr>
        <w:t xml:space="preserve"> like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: _____________________________________________________________</w:t>
      </w:r>
    </w:p>
    <w:p w:rsidR="001773E1" w:rsidRPr="001773E1" w:rsidRDefault="001773E1" w:rsidP="001773E1">
      <w:pPr>
        <w:ind w:firstLine="720"/>
        <w:rPr>
          <w:rFonts w:asciiTheme="majorHAnsi" w:hAnsiTheme="majorHAnsi"/>
          <w:sz w:val="24"/>
          <w:szCs w:val="24"/>
        </w:rPr>
      </w:pP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________________________________________________________________________________________________________.</w:t>
      </w:r>
      <w:r w:rsidRPr="001773E1">
        <w:rPr>
          <w:rFonts w:asciiTheme="majorHAnsi" w:hAnsiTheme="majorHAnsi"/>
          <w:sz w:val="24"/>
          <w:szCs w:val="24"/>
        </w:rPr>
        <w:t xml:space="preserve">  </w:t>
      </w:r>
    </w:p>
    <w:p w:rsidR="001773E1" w:rsidRDefault="001773E1" w:rsidP="001773E1">
      <w:pPr>
        <w:ind w:left="720"/>
        <w:rPr>
          <w:rFonts w:asciiTheme="majorHAnsi" w:hAnsiTheme="majorHAnsi"/>
          <w:sz w:val="24"/>
          <w:szCs w:val="24"/>
        </w:rPr>
      </w:pPr>
      <w:r w:rsidRPr="001773E1">
        <w:rPr>
          <w:rFonts w:asciiTheme="majorHAnsi" w:hAnsiTheme="majorHAnsi"/>
          <w:sz w:val="24"/>
          <w:szCs w:val="24"/>
        </w:rPr>
        <w:t xml:space="preserve">-to emphasize an emotion, authors often use 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sound devices</w:t>
      </w:r>
      <w:r w:rsidRPr="001773E1">
        <w:rPr>
          <w:rFonts w:asciiTheme="majorHAnsi" w:hAnsiTheme="majorHAnsi"/>
          <w:sz w:val="24"/>
          <w:szCs w:val="24"/>
        </w:rPr>
        <w:t xml:space="preserve"> and </w:t>
      </w:r>
      <w:r w:rsidRPr="001773E1">
        <w:rPr>
          <w:rFonts w:asciiTheme="majorHAnsi" w:hAnsiTheme="majorHAnsi"/>
          <w:color w:val="FF0000"/>
          <w:sz w:val="24"/>
          <w:szCs w:val="24"/>
          <w:u w:val="single"/>
        </w:rPr>
        <w:t>figurative language</w:t>
      </w:r>
      <w:r w:rsidRPr="001773E1">
        <w:rPr>
          <w:rFonts w:asciiTheme="majorHAnsi" w:hAnsiTheme="majorHAnsi"/>
          <w:sz w:val="24"/>
          <w:szCs w:val="24"/>
        </w:rPr>
        <w:t xml:space="preserve"> (similes, metaphors, personification, alliteration, etc.)  </w:t>
      </w:r>
      <w:proofErr w:type="gramStart"/>
      <w:r w:rsidRPr="001773E1">
        <w:rPr>
          <w:rFonts w:asciiTheme="majorHAnsi" w:hAnsiTheme="majorHAnsi"/>
          <w:sz w:val="24"/>
          <w:szCs w:val="24"/>
        </w:rPr>
        <w:t>to</w:t>
      </w:r>
      <w:proofErr w:type="gramEnd"/>
      <w:r w:rsidRPr="001773E1">
        <w:rPr>
          <w:rFonts w:asciiTheme="majorHAnsi" w:hAnsiTheme="majorHAnsi"/>
          <w:sz w:val="24"/>
          <w:szCs w:val="24"/>
        </w:rPr>
        <w:t xml:space="preserve"> develop the tone.</w:t>
      </w:r>
    </w:p>
    <w:p w:rsidR="0033417F" w:rsidRDefault="0033417F" w:rsidP="001773E1">
      <w:pPr>
        <w:rPr>
          <w:rFonts w:asciiTheme="majorHAnsi" w:hAnsiTheme="majorHAnsi"/>
          <w:b/>
          <w:sz w:val="24"/>
          <w:szCs w:val="24"/>
        </w:rPr>
      </w:pPr>
    </w:p>
    <w:p w:rsidR="001773E1" w:rsidRPr="001773E1" w:rsidRDefault="001773E1" w:rsidP="001773E1">
      <w:pPr>
        <w:rPr>
          <w:rFonts w:asciiTheme="majorHAnsi" w:hAnsiTheme="majorHAnsi"/>
          <w:b/>
          <w:sz w:val="24"/>
          <w:szCs w:val="24"/>
        </w:rPr>
      </w:pPr>
      <w:r w:rsidRPr="001773E1">
        <w:rPr>
          <w:rFonts w:asciiTheme="majorHAnsi" w:hAnsiTheme="majorHAnsi"/>
          <w:b/>
          <w:sz w:val="24"/>
          <w:szCs w:val="24"/>
        </w:rPr>
        <w:t>Read the following poem, and think about:</w:t>
      </w:r>
    </w:p>
    <w:p w:rsidR="001773E1" w:rsidRDefault="001773E1" w:rsidP="001773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emotion/tone</w:t>
      </w:r>
    </w:p>
    <w:p w:rsidR="001773E1" w:rsidRPr="001773E1" w:rsidRDefault="001773E1" w:rsidP="001773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sound devices, figurative language, imagery, or other craft choices the author uses to develop this tone.</w:t>
      </w:r>
      <w:r w:rsidRPr="001773E1">
        <w:rPr>
          <w:rFonts w:asciiTheme="majorHAnsi" w:hAnsiTheme="majorHAnsi"/>
          <w:sz w:val="24"/>
          <w:szCs w:val="24"/>
        </w:rPr>
        <w:tab/>
      </w:r>
    </w:p>
    <w:p w:rsidR="001773E1" w:rsidRDefault="001773E1" w:rsidP="001773E1">
      <w:pPr>
        <w:rPr>
          <w:rFonts w:asciiTheme="majorHAnsi" w:hAnsiTheme="majorHAnsi"/>
          <w:sz w:val="24"/>
          <w:szCs w:val="24"/>
        </w:rPr>
      </w:pPr>
    </w:p>
    <w:p w:rsidR="001773E1" w:rsidRDefault="0033417F" w:rsidP="001773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128270</wp:posOffset>
            </wp:positionV>
            <wp:extent cx="4356735" cy="2009775"/>
            <wp:effectExtent l="19050" t="0" r="5715" b="0"/>
            <wp:wrapNone/>
            <wp:docPr id="3" name="Picture 1" descr="http://www.deliasdesigns.com/images/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asdesigns.com/images/4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pict>
          <v:rect id="_x0000_s1028" style="position:absolute;margin-left:177pt;margin-top:7.85pt;width:342.75pt;height:155.25pt;z-index:251661312;mso-position-horizontal-relative:text;mso-position-vertical-relative:text" filled="f" strokeweight="4.5pt"/>
        </w:pict>
      </w:r>
      <w:r w:rsidR="001773E1">
        <w:rPr>
          <w:rFonts w:asciiTheme="majorHAnsi" w:hAnsiTheme="majorHAnsi"/>
          <w:sz w:val="24"/>
          <w:szCs w:val="24"/>
        </w:rPr>
        <w:t>“</w:t>
      </w:r>
      <w:r w:rsidR="001773E1" w:rsidRPr="0033417F">
        <w:rPr>
          <w:rFonts w:asciiTheme="majorHAnsi" w:hAnsiTheme="majorHAnsi"/>
          <w:b/>
          <w:sz w:val="24"/>
          <w:szCs w:val="24"/>
        </w:rPr>
        <w:t>Dreams</w:t>
      </w:r>
      <w:proofErr w:type="gramStart"/>
      <w:r w:rsidR="001773E1">
        <w:rPr>
          <w:rFonts w:asciiTheme="majorHAnsi" w:hAnsiTheme="majorHAnsi"/>
          <w:sz w:val="24"/>
          <w:szCs w:val="24"/>
        </w:rPr>
        <w:t>”  by</w:t>
      </w:r>
      <w:proofErr w:type="gramEnd"/>
      <w:r w:rsidR="001773E1">
        <w:rPr>
          <w:rFonts w:asciiTheme="majorHAnsi" w:hAnsiTheme="majorHAnsi"/>
          <w:sz w:val="24"/>
          <w:szCs w:val="24"/>
        </w:rPr>
        <w:t xml:space="preserve"> Langston Hughes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 fast to dreams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if dreams die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Life is a broken-winged bird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That cannot fly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 fast to dreams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when dreams go</w:t>
      </w:r>
    </w:p>
    <w:p w:rsid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Life is a barren field</w:t>
      </w:r>
    </w:p>
    <w:p w:rsidR="001773E1" w:rsidRPr="001773E1" w:rsidRDefault="001773E1" w:rsidP="001773E1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Frozen with snow.</w:t>
      </w:r>
      <w:proofErr w:type="gramEnd"/>
      <w:r w:rsidRPr="001773E1">
        <w:rPr>
          <w:noProof/>
        </w:rPr>
        <w:t xml:space="preserve"> </w:t>
      </w:r>
    </w:p>
    <w:p w:rsidR="001773E1" w:rsidRPr="001773E1" w:rsidRDefault="0033417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75pt;margin-top:2.05pt;width:567.75pt;height:177.75pt;z-index:-251657216">
            <v:textbox>
              <w:txbxContent>
                <w:p w:rsidR="0033417F" w:rsidRDefault="0033417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What is this poem about?</w:t>
                  </w:r>
                </w:p>
                <w:p w:rsidR="0033417F" w:rsidRDefault="0033417F">
                  <w:pPr>
                    <w:rPr>
                      <w:rFonts w:asciiTheme="majorHAnsi" w:hAnsiTheme="majorHAnsi"/>
                    </w:rPr>
                  </w:pPr>
                </w:p>
                <w:p w:rsidR="001773E1" w:rsidRDefault="001773E1">
                  <w:pPr>
                    <w:rPr>
                      <w:rFonts w:asciiTheme="majorHAnsi" w:hAnsiTheme="majorHAnsi"/>
                    </w:rPr>
                  </w:pPr>
                  <w:r w:rsidRPr="001773E1">
                    <w:rPr>
                      <w:rFonts w:asciiTheme="majorHAnsi" w:hAnsiTheme="majorHAnsi"/>
                    </w:rPr>
                    <w:t>What is the tone?</w:t>
                  </w:r>
                </w:p>
                <w:p w:rsidR="001773E1" w:rsidRPr="001773E1" w:rsidRDefault="001773E1">
                  <w:pPr>
                    <w:rPr>
                      <w:rFonts w:asciiTheme="majorHAnsi" w:hAnsiTheme="majorHAnsi"/>
                    </w:rPr>
                  </w:pPr>
                </w:p>
                <w:p w:rsidR="001773E1" w:rsidRPr="001773E1" w:rsidRDefault="001773E1">
                  <w:pPr>
                    <w:rPr>
                      <w:rFonts w:asciiTheme="majorHAnsi" w:hAnsiTheme="majorHAnsi"/>
                    </w:rPr>
                  </w:pPr>
                  <w:r w:rsidRPr="001773E1">
                    <w:rPr>
                      <w:rFonts w:asciiTheme="majorHAnsi" w:hAnsiTheme="majorHAnsi"/>
                    </w:rPr>
                    <w:t>Highlight and label the craft choices the author uses.</w:t>
                  </w:r>
                  <w:r w:rsidR="0033417F">
                    <w:rPr>
                      <w:rFonts w:asciiTheme="majorHAnsi" w:hAnsiTheme="majorHAnsi"/>
                    </w:rPr>
                    <w:t xml:space="preserve">  How does this emphasize the tone?</w:t>
                  </w:r>
                </w:p>
              </w:txbxContent>
            </v:textbox>
          </v:shape>
        </w:pict>
      </w:r>
    </w:p>
    <w:sectPr w:rsidR="001773E1" w:rsidRPr="001773E1" w:rsidSect="00177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E7A"/>
    <w:multiLevelType w:val="hybridMultilevel"/>
    <w:tmpl w:val="06CE80A6"/>
    <w:lvl w:ilvl="0" w:tplc="47DA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3E1"/>
    <w:rsid w:val="001773E1"/>
    <w:rsid w:val="0033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2015-04-29T18:00:00Z</dcterms:created>
  <dcterms:modified xsi:type="dcterms:W3CDTF">2015-04-29T18:19:00Z</dcterms:modified>
</cp:coreProperties>
</file>