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8" w:rsidRDefault="00CE60E8" w:rsidP="00CE60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C605B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C605B"/>
          <w:sz w:val="24"/>
          <w:szCs w:val="24"/>
        </w:rPr>
        <w:t>Purpose of Sound Repetition</w:t>
      </w:r>
    </w:p>
    <w:p w:rsidR="00CE60E8" w:rsidRDefault="00CE60E8" w:rsidP="00CE60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C605B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75pt;margin-top:12.95pt;width:199.5pt;height:259.5pt;z-index:251660288;mso-position-horizontal-relative:text;mso-position-vertical-relative:text">
            <v:textbox>
              <w:txbxContent>
                <w:p w:rsidR="00CE60E8" w:rsidRPr="00CE60E8" w:rsidRDefault="00CE60E8" w:rsidP="00CE60E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tone is the author creating?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 (Use the title, the genre (poem), and the author’s name.)</w:t>
                  </w:r>
                </w:p>
                <w:p w:rsidR="00CE60E8" w:rsidRPr="00CE60E8" w:rsidRDefault="00CE60E8" w:rsidP="00CE60E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kind of sound repetition is used? (Alliteration, assonance, or consonance)?  Highlight it.</w:t>
                  </w:r>
                </w:p>
                <w:p w:rsidR="00CE60E8" w:rsidRPr="00CE60E8" w:rsidRDefault="00CE60E8" w:rsidP="00CE60E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line do you think is the MOST important line that contains sound repetition?  Underline and highlight it.</w:t>
                  </w:r>
                </w:p>
                <w:p w:rsidR="00CE60E8" w:rsidRDefault="00CE60E8" w:rsidP="00CE60E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Why do you think this is the most important line in the poem?</w:t>
                  </w:r>
                </w:p>
                <w:p w:rsidR="00CE60E8" w:rsidRPr="00CE60E8" w:rsidRDefault="00CE60E8" w:rsidP="00CE60E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is the author trying to say to the reader?</w:t>
                  </w:r>
                </w:p>
              </w:txbxContent>
            </v:textbox>
            <w10:wrap type="square"/>
          </v:shape>
        </w:pict>
      </w:r>
    </w:p>
    <w:p w:rsidR="00CE60E8" w:rsidRPr="00CE60E8" w:rsidRDefault="00CE60E8" w:rsidP="00CE60E8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proofErr w:type="spellStart"/>
      <w:r w:rsidRPr="00CE60E8">
        <w:rPr>
          <w:rFonts w:asciiTheme="majorHAnsi" w:eastAsia="Times New Roman" w:hAnsiTheme="majorHAnsi" w:cs="Times New Roman"/>
          <w:b/>
          <w:bCs/>
          <w:sz w:val="24"/>
          <w:szCs w:val="24"/>
        </w:rPr>
        <w:t>Cloony</w:t>
      </w:r>
      <w:proofErr w:type="spellEnd"/>
      <w:r w:rsidRPr="00CE60E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the Clown by </w:t>
      </w:r>
      <w:proofErr w:type="spellStart"/>
      <w:r w:rsidRPr="00CE60E8">
        <w:rPr>
          <w:rFonts w:asciiTheme="majorHAnsi" w:eastAsia="Times New Roman" w:hAnsiTheme="majorHAnsi" w:cs="Times New Roman"/>
          <w:b/>
          <w:bCs/>
          <w:sz w:val="24"/>
          <w:szCs w:val="24"/>
        </w:rPr>
        <w:t>Shel</w:t>
      </w:r>
      <w:proofErr w:type="spellEnd"/>
      <w:r w:rsidRPr="00CE60E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Silverstein</w:t>
      </w:r>
    </w:p>
    <w:p w:rsidR="00CE60E8" w:rsidRPr="00CE60E8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E60E8">
        <w:rPr>
          <w:rFonts w:asciiTheme="majorHAnsi" w:eastAsia="Times New Roman" w:hAnsiTheme="majorHAnsi" w:cs="Arial"/>
          <w:sz w:val="24"/>
          <w:szCs w:val="24"/>
        </w:rPr>
        <w:t xml:space="preserve">I'll tell you the story of 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Cloony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the Clown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Who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worked in a circus that came through town.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His shoes were too big and his hat was too small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But he just wasn't, just wasn't funny at all.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He had a trombone to play loud silly tunes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He had a green dog and a thousand balloons.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He was floppy and sloppy and skinny and tall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But he just wasn't, just wasn't funny at all.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every time he did a trick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Everyone felt a little sick.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every time he told a joke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Folks sighed as if their hearts were broke.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every time he lost a shoe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Everyone looked awfully blue.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every time he stood on his head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Everyone screamed, "Go back to bed!"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every time he made a leap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Everybody fell asleep.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every time he ate his tie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Everyone began to cry.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 xml:space="preserve">And 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Cloony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could not make any money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Simply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because he was not funny.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One day he said, "I'll tell this town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How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it feels to be an unfunny clown."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he told them all why he looked so sad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And he told them all why he felt so bad.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He told of Pain and Rain and Cold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He told of Darkness in his soul,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after he finished his tale of woe,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Did everyone cry? Oh no, no, no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They laughed until they shook the trees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With "Hah-Hah-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Hahs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>" and "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Hee-Hee-Hees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>."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They laughed with howls and yowls and shrieks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They laughed all day, they laughed all week,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They laughed until they had a fit,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They laughed until their jackets split.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The laughter spread for miles around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To every city, every town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Over mountains, 'cross the sea,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 xml:space="preserve">From Saint Tropez to 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Mun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San Nee.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soon the whole world rang with laughter</w:t>
      </w:r>
      <w:proofErr w:type="gramStart"/>
      <w:r w:rsidRP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Pr="00CE60E8">
        <w:rPr>
          <w:rFonts w:asciiTheme="majorHAnsi" w:eastAsia="Times New Roman" w:hAnsiTheme="majorHAnsi" w:cs="Arial"/>
          <w:sz w:val="24"/>
          <w:szCs w:val="24"/>
        </w:rPr>
        <w:br/>
        <w:t>Lasting till forever after,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 xml:space="preserve">While 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Cloony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stood in the circus tent,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With his head drooped low and his shoulders bent.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 xml:space="preserve">And he </w:t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said,"THAT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IS NOT WHAT I MEANT -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I'M FUNNY JUST BY ACCIDENT."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  <w:t>And while the world laughed outside.</w:t>
      </w:r>
      <w:r w:rsidRPr="00CE60E8">
        <w:rPr>
          <w:rFonts w:asciiTheme="majorHAnsi" w:eastAsia="Times New Roman" w:hAnsiTheme="majorHAnsi" w:cs="Arial"/>
          <w:sz w:val="24"/>
          <w:szCs w:val="24"/>
        </w:rPr>
        <w:br/>
      </w:r>
      <w:proofErr w:type="spellStart"/>
      <w:r w:rsidRPr="00CE60E8">
        <w:rPr>
          <w:rFonts w:asciiTheme="majorHAnsi" w:eastAsia="Times New Roman" w:hAnsiTheme="majorHAnsi" w:cs="Arial"/>
          <w:sz w:val="24"/>
          <w:szCs w:val="24"/>
        </w:rPr>
        <w:t>Cloony</w:t>
      </w:r>
      <w:proofErr w:type="spellEnd"/>
      <w:r w:rsidRPr="00CE60E8">
        <w:rPr>
          <w:rFonts w:asciiTheme="majorHAnsi" w:eastAsia="Times New Roman" w:hAnsiTheme="majorHAnsi" w:cs="Arial"/>
          <w:sz w:val="24"/>
          <w:szCs w:val="24"/>
        </w:rPr>
        <w:t xml:space="preserve"> the Clown sat down and cried.</w:t>
      </w:r>
    </w:p>
    <w:p w:rsidR="00CE60E8" w:rsidRPr="00CE60E8" w:rsidRDefault="00CE60E8" w:rsidP="00CE60E8">
      <w:pPr>
        <w:spacing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noProof/>
        </w:rPr>
        <w:lastRenderedPageBreak/>
        <w:pict>
          <v:shape id="_x0000_s1027" type="#_x0000_t202" style="position:absolute;margin-left:393pt;margin-top:0;width:147.75pt;height:429pt;z-index:251662336;mso-position-horizontal-relative:text;mso-position-vertical-relative:text">
            <v:textbox>
              <w:txbxContent>
                <w:p w:rsidR="00CE60E8" w:rsidRPr="00CE60E8" w:rsidRDefault="00CE60E8" w:rsidP="00CE60E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1. </w:t>
                  </w: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tone is the author creating? (Use the title, the genre (poem), and the author’s name.)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br/>
                  </w:r>
                </w:p>
                <w:p w:rsidR="00CE60E8" w:rsidRPr="00CE60E8" w:rsidRDefault="00CE60E8" w:rsidP="00CE60E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2. </w:t>
                  </w: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What kind of sound repetition is used? </w:t>
                  </w:r>
                  <w:proofErr w:type="gramStart"/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(Alliteration, assonance, or consonance)?</w:t>
                  </w:r>
                  <w:proofErr w:type="gramEnd"/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  Highlight it.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br/>
                  </w:r>
                </w:p>
                <w:p w:rsidR="00CE60E8" w:rsidRPr="00CE60E8" w:rsidRDefault="00CE60E8" w:rsidP="00CE60E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3. </w:t>
                  </w: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line do you think is the MOST important line that contains sound repetition?  Underline and highlight it.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br/>
                  </w:r>
                </w:p>
                <w:p w:rsidR="00CE60E8" w:rsidRPr="00CE60E8" w:rsidRDefault="00CE60E8" w:rsidP="00CE60E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4. </w:t>
                  </w: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Why do you think this is the most important line in the poem?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br/>
                  </w:r>
                </w:p>
                <w:p w:rsidR="00CE60E8" w:rsidRPr="00CE60E8" w:rsidRDefault="00CE60E8" w:rsidP="00CE60E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 xml:space="preserve">5. </w:t>
                  </w:r>
                  <w:r w:rsidRPr="00CE60E8">
                    <w:rPr>
                      <w:rFonts w:asciiTheme="majorHAnsi" w:eastAsia="Times New Roman" w:hAnsiTheme="majorHAnsi" w:cs="Times New Roman"/>
                      <w:b/>
                      <w:bCs/>
                      <w:color w:val="3C605B"/>
                      <w:sz w:val="24"/>
                      <w:szCs w:val="24"/>
                    </w:rPr>
                    <w:t>What is the author trying to say to the reader?</w:t>
                  </w:r>
                </w:p>
              </w:txbxContent>
            </v:textbox>
            <w10:wrap type="square"/>
          </v:shape>
        </w:pict>
      </w:r>
      <w:r w:rsidRPr="00CE60E8">
        <w:rPr>
          <w:rFonts w:asciiTheme="majorHAnsi" w:eastAsia="Times New Roman" w:hAnsiTheme="majorHAnsi" w:cs="Arial"/>
          <w:b/>
          <w:sz w:val="24"/>
          <w:szCs w:val="24"/>
        </w:rPr>
        <w:t>Books</w:t>
      </w:r>
    </w:p>
    <w:p w:rsidR="00D84CCB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Pages full of enigmas</w:t>
      </w:r>
      <w:r>
        <w:rPr>
          <w:rFonts w:asciiTheme="majorHAnsi" w:eastAsia="Times New Roman" w:hAnsiTheme="majorHAnsi" w:cs="Arial"/>
          <w:sz w:val="24"/>
          <w:szCs w:val="24"/>
        </w:rPr>
        <w:br/>
      </w:r>
      <w:proofErr w:type="gramStart"/>
      <w:r>
        <w:rPr>
          <w:rFonts w:asciiTheme="majorHAnsi" w:eastAsia="Times New Roman" w:hAnsiTheme="majorHAnsi" w:cs="Arial"/>
          <w:sz w:val="24"/>
          <w:szCs w:val="24"/>
        </w:rPr>
        <w:t>Which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only my parents could decipher</w:t>
      </w:r>
      <w:r>
        <w:rPr>
          <w:rFonts w:asciiTheme="majorHAnsi" w:eastAsia="Times New Roman" w:hAnsiTheme="majorHAnsi" w:cs="Arial"/>
          <w:sz w:val="24"/>
          <w:szCs w:val="24"/>
        </w:rPr>
        <w:br/>
        <w:t xml:space="preserve">They could choose to open a book, activate their </w:t>
      </w:r>
      <w:r>
        <w:rPr>
          <w:rFonts w:asciiTheme="majorHAnsi" w:eastAsia="Times New Roman" w:hAnsiTheme="majorHAnsi" w:cs="Arial"/>
          <w:sz w:val="24"/>
          <w:szCs w:val="24"/>
        </w:rPr>
        <w:br/>
        <w:t>Magical powers, and stories emerged—</w:t>
      </w:r>
      <w:r>
        <w:rPr>
          <w:rFonts w:asciiTheme="majorHAnsi" w:eastAsia="Times New Roman" w:hAnsiTheme="majorHAnsi" w:cs="Arial"/>
          <w:sz w:val="24"/>
          <w:szCs w:val="24"/>
        </w:rPr>
        <w:br/>
        <w:t>Intricately encoded icons.</w:t>
      </w:r>
    </w:p>
    <w:p w:rsidR="00CE60E8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But the secrets are passed on from generation to generation</w:t>
      </w:r>
      <w:r>
        <w:rPr>
          <w:rFonts w:asciiTheme="majorHAnsi" w:eastAsia="Times New Roman" w:hAnsiTheme="majorHAnsi" w:cs="Arial"/>
          <w:sz w:val="24"/>
          <w:szCs w:val="24"/>
        </w:rPr>
        <w:br/>
        <w:t>And the wonder of words was passed suddenly to my sister from that</w:t>
      </w:r>
      <w:r>
        <w:rPr>
          <w:rFonts w:asciiTheme="majorHAnsi" w:eastAsia="Times New Roman" w:hAnsiTheme="majorHAnsi" w:cs="Arial"/>
          <w:sz w:val="24"/>
          <w:szCs w:val="24"/>
        </w:rPr>
        <w:br/>
        <w:t>Sinister place called school</w:t>
      </w:r>
      <w:r>
        <w:rPr>
          <w:rFonts w:asciiTheme="majorHAnsi" w:eastAsia="Times New Roman" w:hAnsiTheme="majorHAnsi" w:cs="Arial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br/>
        <w:t>Suddenly the lap which had always had room for me</w:t>
      </w:r>
      <w:r>
        <w:rPr>
          <w:rFonts w:asciiTheme="majorHAnsi" w:eastAsia="Times New Roman" w:hAnsiTheme="majorHAnsi" w:cs="Arial"/>
          <w:sz w:val="24"/>
          <w:szCs w:val="24"/>
        </w:rPr>
        <w:br/>
        <w:t>Was filled with my sister’s books, my sister’s words,</w:t>
      </w:r>
      <w:r>
        <w:rPr>
          <w:rFonts w:asciiTheme="majorHAnsi" w:eastAsia="Times New Roman" w:hAnsiTheme="majorHAnsi" w:cs="Arial"/>
          <w:sz w:val="24"/>
          <w:szCs w:val="24"/>
        </w:rPr>
        <w:br/>
        <w:t>My sister’s achievements,</w:t>
      </w:r>
      <w:r>
        <w:rPr>
          <w:rFonts w:asciiTheme="majorHAnsi" w:eastAsia="Times New Roman" w:hAnsiTheme="majorHAnsi" w:cs="Arial"/>
          <w:sz w:val="24"/>
          <w:szCs w:val="24"/>
        </w:rPr>
        <w:br/>
        <w:t>But my father’s time.</w:t>
      </w:r>
    </w:p>
    <w:p w:rsidR="00CE60E8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To watch the two of them together</w:t>
      </w:r>
      <w:r>
        <w:rPr>
          <w:rFonts w:asciiTheme="majorHAnsi" w:eastAsia="Times New Roman" w:hAnsiTheme="majorHAnsi" w:cs="Arial"/>
          <w:sz w:val="24"/>
          <w:szCs w:val="24"/>
        </w:rPr>
        <w:br/>
      </w:r>
      <w:proofErr w:type="gramStart"/>
      <w:r>
        <w:rPr>
          <w:rFonts w:asciiTheme="majorHAnsi" w:eastAsia="Times New Roman" w:hAnsiTheme="majorHAnsi" w:cs="Arial"/>
          <w:sz w:val="24"/>
          <w:szCs w:val="24"/>
        </w:rPr>
        <w:t>Telling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terrifying tales</w:t>
      </w:r>
      <w:r>
        <w:rPr>
          <w:rFonts w:asciiTheme="majorHAnsi" w:eastAsia="Times New Roman" w:hAnsiTheme="majorHAnsi" w:cs="Arial"/>
          <w:sz w:val="24"/>
          <w:szCs w:val="24"/>
        </w:rPr>
        <w:br/>
        <w:t>Cuddled on the comfy couch</w:t>
      </w:r>
      <w:r>
        <w:rPr>
          <w:rFonts w:asciiTheme="majorHAnsi" w:eastAsia="Times New Roman" w:hAnsiTheme="majorHAnsi" w:cs="Arial"/>
          <w:sz w:val="24"/>
          <w:szCs w:val="24"/>
        </w:rPr>
        <w:br/>
        <w:t>As they pored over ponderous pages—</w:t>
      </w:r>
      <w:r>
        <w:rPr>
          <w:rFonts w:asciiTheme="majorHAnsi" w:eastAsia="Times New Roman" w:hAnsiTheme="majorHAnsi" w:cs="Arial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br/>
        <w:t>This was too much!</w:t>
      </w:r>
    </w:p>
    <w:p w:rsidR="00CE60E8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Curiosity and determination are always good teachers</w:t>
      </w:r>
      <w:proofErr w:type="gramStart"/>
      <w:r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br/>
        <w:t>But combined with jealousy and a little pride</w:t>
      </w:r>
      <w:r>
        <w:rPr>
          <w:rFonts w:asciiTheme="majorHAnsi" w:eastAsia="Times New Roman" w:hAnsiTheme="majorHAnsi" w:cs="Arial"/>
          <w:sz w:val="24"/>
          <w:szCs w:val="24"/>
        </w:rPr>
        <w:br/>
        <w:t>They are unstoppable</w:t>
      </w:r>
      <w:r>
        <w:rPr>
          <w:rFonts w:asciiTheme="majorHAnsi" w:eastAsia="Times New Roman" w:hAnsiTheme="majorHAnsi" w:cs="Arial"/>
          <w:sz w:val="24"/>
          <w:szCs w:val="24"/>
        </w:rPr>
        <w:br/>
        <w:t>And better tutors than my sister’s first-grade teacher.</w:t>
      </w:r>
    </w:p>
    <w:p w:rsidR="00CE60E8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Staring at these symbols, I struggled to find meaning.</w:t>
      </w:r>
      <w:r>
        <w:rPr>
          <w:rFonts w:asciiTheme="majorHAnsi" w:eastAsia="Times New Roman" w:hAnsiTheme="majorHAnsi" w:cs="Arial"/>
          <w:sz w:val="24"/>
          <w:szCs w:val="24"/>
        </w:rPr>
        <w:br/>
        <w:t>Book after book, I begged my parents to read</w:t>
      </w:r>
      <w:proofErr w:type="gramStart"/>
      <w:r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br/>
        <w:t>Hoping to find the Rosetta Stone buried somewhere in its depths.</w:t>
      </w:r>
    </w:p>
    <w:p w:rsidR="00CE60E8" w:rsidRDefault="00CE60E8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And then the connection clicked.</w:t>
      </w:r>
    </w:p>
    <w:p w:rsidR="00CE60E8" w:rsidRDefault="002D0AB4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pict>
          <v:rect id="_x0000_s1028" style="position:absolute;margin-left:-9pt;margin-top:63.35pt;width:562.5pt;height:182.25pt;z-index:251663360" filled="f"/>
        </w:pict>
      </w:r>
      <w:r w:rsidR="00CE60E8">
        <w:rPr>
          <w:rFonts w:asciiTheme="majorHAnsi" w:eastAsia="Times New Roman" w:hAnsiTheme="majorHAnsi" w:cs="Arial"/>
          <w:sz w:val="24"/>
          <w:szCs w:val="24"/>
        </w:rPr>
        <w:t>The meanings inside the words emerged</w:t>
      </w:r>
      <w:proofErr w:type="gramStart"/>
      <w:r w:rsidR="00CE60E8">
        <w:rPr>
          <w:rFonts w:asciiTheme="majorHAnsi" w:eastAsia="Times New Roman" w:hAnsiTheme="majorHAnsi" w:cs="Arial"/>
          <w:sz w:val="24"/>
          <w:szCs w:val="24"/>
        </w:rPr>
        <w:t>,</w:t>
      </w:r>
      <w:proofErr w:type="gramEnd"/>
      <w:r w:rsidR="00CE60E8">
        <w:rPr>
          <w:rFonts w:asciiTheme="majorHAnsi" w:eastAsia="Times New Roman" w:hAnsiTheme="majorHAnsi" w:cs="Arial"/>
          <w:sz w:val="24"/>
          <w:szCs w:val="24"/>
        </w:rPr>
        <w:br/>
        <w:t>And slowly,</w:t>
      </w:r>
      <w:r w:rsidR="00CE60E8">
        <w:rPr>
          <w:rFonts w:asciiTheme="majorHAnsi" w:eastAsia="Times New Roman" w:hAnsiTheme="majorHAnsi" w:cs="Arial"/>
          <w:sz w:val="24"/>
          <w:szCs w:val="24"/>
        </w:rPr>
        <w:br/>
        <w:t>Slowly,</w:t>
      </w:r>
      <w:r w:rsidR="00CE60E8">
        <w:rPr>
          <w:rFonts w:asciiTheme="majorHAnsi" w:eastAsia="Times New Roman" w:hAnsiTheme="majorHAnsi" w:cs="Arial"/>
          <w:sz w:val="24"/>
          <w:szCs w:val="24"/>
        </w:rPr>
        <w:br/>
        <w:t>The book filled with my sister’s accomplishments was accompanied by mine.</w:t>
      </w:r>
    </w:p>
    <w:p w:rsidR="002654E2" w:rsidRDefault="002654E2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The poem, “Books”, by Mrs. Falconer is creating a jealous, strong tone.  She often uses alliteration, particularly hard sounds like c, p, and t to create this tone.  For example, when she wrote, “telling terrifying tales,” “cuddled on the comfy couch,” and “pored over ponderous pages”,  she was </w:t>
      </w:r>
      <w:r w:rsidR="00DA2DB7">
        <w:rPr>
          <w:rFonts w:asciiTheme="majorHAnsi" w:eastAsia="Times New Roman" w:hAnsiTheme="majorHAnsi" w:cs="Arial"/>
          <w:sz w:val="24"/>
          <w:szCs w:val="24"/>
        </w:rPr>
        <w:t xml:space="preserve">trying to draw attention to the specific </w:t>
      </w:r>
      <w:r>
        <w:rPr>
          <w:rFonts w:asciiTheme="majorHAnsi" w:eastAsia="Times New Roman" w:hAnsiTheme="majorHAnsi" w:cs="Arial"/>
          <w:sz w:val="24"/>
          <w:szCs w:val="24"/>
        </w:rPr>
        <w:t xml:space="preserve">situation that </w:t>
      </w:r>
      <w:r w:rsidR="002D0AB4">
        <w:rPr>
          <w:rFonts w:asciiTheme="majorHAnsi" w:eastAsia="Times New Roman" w:hAnsiTheme="majorHAnsi" w:cs="Arial"/>
          <w:sz w:val="24"/>
          <w:szCs w:val="24"/>
        </w:rPr>
        <w:t xml:space="preserve">bothered her and </w:t>
      </w:r>
      <w:r>
        <w:rPr>
          <w:rFonts w:asciiTheme="majorHAnsi" w:eastAsia="Times New Roman" w:hAnsiTheme="majorHAnsi" w:cs="Arial"/>
          <w:sz w:val="24"/>
          <w:szCs w:val="24"/>
        </w:rPr>
        <w:t xml:space="preserve">prompted her to want to read, so she emphasized hard consonants to demonstrate frustration and gritty determination to read.  </w:t>
      </w:r>
      <w:r w:rsidR="002D0AB4">
        <w:rPr>
          <w:rFonts w:asciiTheme="majorHAnsi" w:eastAsia="Times New Roman" w:hAnsiTheme="majorHAnsi" w:cs="Arial"/>
          <w:sz w:val="24"/>
          <w:szCs w:val="24"/>
        </w:rPr>
        <w:t>This use of alliteration clearly communicates the appropriate tone, but it is a little overused and draws the attention to the alliteration instead of the content of the poem.</w:t>
      </w:r>
    </w:p>
    <w:p w:rsidR="002654E2" w:rsidRDefault="002654E2" w:rsidP="00CE60E8">
      <w:pPr>
        <w:spacing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The ________________ (</w:t>
      </w:r>
      <w:r>
        <w:rPr>
          <w:rFonts w:asciiTheme="majorHAnsi" w:eastAsia="Times New Roman" w:hAnsiTheme="majorHAnsi" w:cs="Arial"/>
          <w:b/>
          <w:sz w:val="24"/>
          <w:szCs w:val="24"/>
        </w:rPr>
        <w:t>genre),</w:t>
      </w:r>
      <w:r>
        <w:rPr>
          <w:rFonts w:asciiTheme="majorHAnsi" w:eastAsia="Times New Roman" w:hAnsiTheme="majorHAnsi" w:cs="Arial"/>
          <w:sz w:val="24"/>
          <w:szCs w:val="24"/>
        </w:rPr>
        <w:t xml:space="preserve"> “____________________” (</w:t>
      </w:r>
      <w:r w:rsidRPr="002654E2">
        <w:rPr>
          <w:rFonts w:asciiTheme="majorHAnsi" w:eastAsia="Times New Roman" w:hAnsiTheme="majorHAnsi" w:cs="Arial"/>
          <w:b/>
          <w:sz w:val="24"/>
          <w:szCs w:val="24"/>
        </w:rPr>
        <w:t>title</w:t>
      </w:r>
      <w:r>
        <w:rPr>
          <w:rFonts w:asciiTheme="majorHAnsi" w:eastAsia="Times New Roman" w:hAnsiTheme="majorHAnsi" w:cs="Arial"/>
          <w:sz w:val="24"/>
          <w:szCs w:val="24"/>
        </w:rPr>
        <w:t>), by __________________________ (</w:t>
      </w:r>
      <w:r w:rsidRPr="002654E2">
        <w:rPr>
          <w:rFonts w:asciiTheme="majorHAnsi" w:eastAsia="Times New Roman" w:hAnsiTheme="majorHAnsi" w:cs="Arial"/>
          <w:b/>
          <w:sz w:val="24"/>
          <w:szCs w:val="24"/>
        </w:rPr>
        <w:t>author</w:t>
      </w:r>
      <w:r>
        <w:rPr>
          <w:rFonts w:asciiTheme="majorHAnsi" w:eastAsia="Times New Roman" w:hAnsiTheme="majorHAnsi" w:cs="Arial"/>
          <w:sz w:val="24"/>
          <w:szCs w:val="24"/>
        </w:rPr>
        <w:t>) tries to ____________________________________________________________ (</w:t>
      </w:r>
      <w:r w:rsidRPr="002654E2">
        <w:rPr>
          <w:rFonts w:asciiTheme="majorHAnsi" w:eastAsia="Times New Roman" w:hAnsiTheme="majorHAnsi" w:cs="Arial"/>
          <w:b/>
          <w:sz w:val="24"/>
          <w:szCs w:val="24"/>
        </w:rPr>
        <w:t>description of the purpose of alliteration in this instance</w:t>
      </w:r>
      <w:r>
        <w:rPr>
          <w:rFonts w:asciiTheme="majorHAnsi" w:eastAsia="Times New Roman" w:hAnsiTheme="majorHAnsi" w:cs="Arial"/>
          <w:sz w:val="24"/>
          <w:szCs w:val="24"/>
        </w:rPr>
        <w:t>).  For example, the text says, “_______________________________” (</w:t>
      </w:r>
      <w:r w:rsidRPr="002654E2">
        <w:rPr>
          <w:rFonts w:asciiTheme="majorHAnsi" w:eastAsia="Times New Roman" w:hAnsiTheme="majorHAnsi" w:cs="Arial"/>
          <w:b/>
          <w:sz w:val="24"/>
          <w:szCs w:val="24"/>
        </w:rPr>
        <w:t>text evidence</w:t>
      </w:r>
      <w:r>
        <w:rPr>
          <w:rFonts w:asciiTheme="majorHAnsi" w:eastAsia="Times New Roman" w:hAnsiTheme="majorHAnsi" w:cs="Arial"/>
          <w:sz w:val="24"/>
          <w:szCs w:val="24"/>
        </w:rPr>
        <w:t>), which shows that _________________________________________________ (</w:t>
      </w:r>
      <w:r w:rsidRPr="002654E2">
        <w:rPr>
          <w:rFonts w:asciiTheme="majorHAnsi" w:eastAsia="Times New Roman" w:hAnsiTheme="majorHAnsi" w:cs="Arial"/>
          <w:b/>
          <w:sz w:val="24"/>
          <w:szCs w:val="24"/>
        </w:rPr>
        <w:t>connection between the purpose and text evidence</w:t>
      </w:r>
      <w:r>
        <w:rPr>
          <w:rFonts w:asciiTheme="majorHAnsi" w:eastAsia="Times New Roman" w:hAnsiTheme="majorHAnsi" w:cs="Arial"/>
          <w:sz w:val="24"/>
          <w:szCs w:val="24"/>
        </w:rPr>
        <w:t xml:space="preserve">).  </w:t>
      </w:r>
      <w:proofErr w:type="gramStart"/>
      <w:r>
        <w:rPr>
          <w:rFonts w:asciiTheme="majorHAnsi" w:eastAsia="Times New Roman" w:hAnsiTheme="majorHAnsi" w:cs="Arial"/>
          <w:sz w:val="24"/>
          <w:szCs w:val="24"/>
        </w:rPr>
        <w:t>Concluding sentence</w:t>
      </w:r>
      <w:r w:rsidR="002D0AB4">
        <w:rPr>
          <w:rFonts w:asciiTheme="majorHAnsi" w:eastAsia="Times New Roman" w:hAnsiTheme="majorHAnsi" w:cs="Arial"/>
          <w:sz w:val="24"/>
          <w:szCs w:val="24"/>
        </w:rPr>
        <w:t xml:space="preserve"> (</w:t>
      </w:r>
      <w:r w:rsidR="002D0AB4" w:rsidRPr="002D0AB4">
        <w:rPr>
          <w:rFonts w:asciiTheme="majorHAnsi" w:eastAsia="Times New Roman" w:hAnsiTheme="majorHAnsi" w:cs="Arial"/>
          <w:b/>
          <w:sz w:val="24"/>
          <w:szCs w:val="24"/>
        </w:rPr>
        <w:t>evaluation</w:t>
      </w:r>
      <w:r w:rsidR="002D0AB4">
        <w:rPr>
          <w:rFonts w:asciiTheme="majorHAnsi" w:eastAsia="Times New Roman" w:hAnsiTheme="majorHAnsi" w:cs="Arial"/>
          <w:sz w:val="24"/>
          <w:szCs w:val="24"/>
        </w:rPr>
        <w:t>).</w:t>
      </w:r>
      <w:proofErr w:type="gramEnd"/>
    </w:p>
    <w:p w:rsidR="002D0AB4" w:rsidRDefault="002D0AB4" w:rsidP="002D0AB4">
      <w:pPr>
        <w:shd w:val="clear" w:color="auto" w:fill="FFFFFF"/>
        <w:spacing w:after="45"/>
        <w:jc w:val="center"/>
        <w:rPr>
          <w:rFonts w:ascii="Arial" w:hAnsi="Arial" w:cs="Arial"/>
          <w:b/>
          <w:bCs/>
          <w:color w:val="3C78A7"/>
          <w:sz w:val="31"/>
          <w:szCs w:val="31"/>
        </w:rPr>
      </w:pPr>
      <w:r>
        <w:rPr>
          <w:rFonts w:ascii="Arial" w:hAnsi="Arial" w:cs="Arial"/>
          <w:b/>
          <w:bCs/>
          <w:color w:val="3C78A7"/>
          <w:sz w:val="31"/>
          <w:szCs w:val="31"/>
        </w:rPr>
        <w:lastRenderedPageBreak/>
        <w:t>Clashing Between Classes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tumultuous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teens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traveling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through time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connecting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cajoling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clashing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between classes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obviously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oblivious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mindlessly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mindful  of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forgotten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friends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once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familiar, now foes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once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inseparable, now isolated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harboring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hidden hurt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sharing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their silent song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as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they too travel through time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awkwardly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aware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clashing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between classes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abandoning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absolving</w:t>
      </w:r>
    </w:p>
    <w:p w:rsidR="002D0AB4" w:rsidRDefault="002D0AB4" w:rsidP="002D0AB4">
      <w:pPr>
        <w:shd w:val="clear" w:color="auto" w:fill="FFFFFF"/>
        <w:spacing w:after="225"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accepting</w:t>
      </w:r>
      <w:proofErr w:type="gramEnd"/>
    </w:p>
    <w:p w:rsidR="002D0AB4" w:rsidRDefault="002D0AB4" w:rsidP="002D0AB4">
      <w:pPr>
        <w:shd w:val="clear" w:color="auto" w:fill="FFFFFF"/>
        <w:spacing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2011 © Barbara Johnson</w:t>
      </w:r>
    </w:p>
    <w:p w:rsidR="002D0AB4" w:rsidRDefault="002D0AB4" w:rsidP="002D0AB4">
      <w:pPr>
        <w:shd w:val="clear" w:color="auto" w:fill="FFFFFF"/>
        <w:spacing w:line="324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~ Nana’s Corner ~</w:t>
      </w:r>
    </w:p>
    <w:p w:rsidR="002D0AB4" w:rsidRDefault="002D0AB4" w:rsidP="00CE60E8">
      <w:pPr>
        <w:spacing w:line="240" w:lineRule="auto"/>
      </w:pPr>
    </w:p>
    <w:sectPr w:rsidR="002D0AB4" w:rsidSect="00CE6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5B8D"/>
    <w:multiLevelType w:val="hybridMultilevel"/>
    <w:tmpl w:val="FDC0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0E8"/>
    <w:rsid w:val="002654E2"/>
    <w:rsid w:val="002D0AB4"/>
    <w:rsid w:val="00CE60E8"/>
    <w:rsid w:val="00D84CCB"/>
    <w:rsid w:val="00D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3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1421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53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46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17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9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681</Words>
  <Characters>3884</Characters>
  <Application>Microsoft Office Word</Application>
  <DocSecurity>0</DocSecurity>
  <Lines>32</Lines>
  <Paragraphs>9</Paragraphs>
  <ScaleCrop>false</ScaleCrop>
  <Company>..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Dewyer</dc:creator>
  <cp:keywords/>
  <dc:description/>
  <cp:lastModifiedBy>Julie Dewyer</cp:lastModifiedBy>
  <cp:revision>4</cp:revision>
  <cp:lastPrinted>2013-11-05T21:49:00Z</cp:lastPrinted>
  <dcterms:created xsi:type="dcterms:W3CDTF">2013-11-05T11:58:00Z</dcterms:created>
  <dcterms:modified xsi:type="dcterms:W3CDTF">2013-11-07T12:24:00Z</dcterms:modified>
</cp:coreProperties>
</file>